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39" w:rsidRPr="00360CF1" w:rsidRDefault="00DC6639" w:rsidP="00DC6639">
      <w:pPr>
        <w:jc w:val="center"/>
        <w:rPr>
          <w:b/>
          <w:sz w:val="24"/>
          <w:szCs w:val="24"/>
        </w:rPr>
      </w:pPr>
    </w:p>
    <w:p w:rsidR="00961FC1" w:rsidRPr="00961FC1" w:rsidRDefault="00961FC1" w:rsidP="00D92750">
      <w:pPr>
        <w:widowControl w:val="0"/>
        <w:autoSpaceDE w:val="0"/>
        <w:autoSpaceDN w:val="0"/>
        <w:adjustRightInd w:val="0"/>
        <w:jc w:val="both"/>
      </w:pPr>
    </w:p>
    <w:p w:rsidR="00961FC1" w:rsidRPr="00961FC1" w:rsidRDefault="00961FC1" w:rsidP="00961FC1">
      <w:pPr>
        <w:widowControl w:val="0"/>
        <w:autoSpaceDE w:val="0"/>
        <w:autoSpaceDN w:val="0"/>
        <w:adjustRightInd w:val="0"/>
        <w:jc w:val="center"/>
        <w:rPr>
          <w:b/>
        </w:rPr>
      </w:pPr>
      <w:r w:rsidRPr="00961FC1">
        <w:rPr>
          <w:b/>
        </w:rPr>
        <w:t xml:space="preserve">Реестр </w:t>
      </w:r>
    </w:p>
    <w:p w:rsidR="00961FC1" w:rsidRPr="00961FC1" w:rsidRDefault="00961FC1" w:rsidP="00961FC1">
      <w:pPr>
        <w:widowControl w:val="0"/>
        <w:autoSpaceDE w:val="0"/>
        <w:autoSpaceDN w:val="0"/>
        <w:adjustRightInd w:val="0"/>
        <w:jc w:val="center"/>
        <w:rPr>
          <w:b/>
        </w:rPr>
      </w:pPr>
      <w:r w:rsidRPr="00961FC1">
        <w:rPr>
          <w:b/>
        </w:rPr>
        <w:t>покупателей (хозяйствующих субъектов) по договорам поставки</w:t>
      </w:r>
    </w:p>
    <w:p w:rsidR="00D92750" w:rsidRDefault="00961FC1" w:rsidP="00961FC1">
      <w:pPr>
        <w:widowControl w:val="0"/>
        <w:autoSpaceDE w:val="0"/>
        <w:autoSpaceDN w:val="0"/>
        <w:adjustRightInd w:val="0"/>
        <w:jc w:val="center"/>
        <w:rPr>
          <w:b/>
        </w:rPr>
      </w:pPr>
      <w:r w:rsidRPr="00961FC1">
        <w:rPr>
          <w:b/>
        </w:rPr>
        <w:t xml:space="preserve"> в рамках централизованной поставки продукции (товаров) для муниципального образования </w:t>
      </w:r>
    </w:p>
    <w:p w:rsidR="00961FC1" w:rsidRDefault="00961FC1" w:rsidP="00961FC1">
      <w:pPr>
        <w:widowControl w:val="0"/>
        <w:autoSpaceDE w:val="0"/>
        <w:autoSpaceDN w:val="0"/>
        <w:adjustRightInd w:val="0"/>
        <w:jc w:val="center"/>
        <w:rPr>
          <w:b/>
        </w:rPr>
      </w:pPr>
      <w:r w:rsidRPr="00961FC1">
        <w:rPr>
          <w:b/>
        </w:rPr>
        <w:t>Нижневартовский район</w:t>
      </w:r>
      <w:r w:rsidR="00A8653A">
        <w:rPr>
          <w:b/>
        </w:rPr>
        <w:t xml:space="preserve"> (поставка в 20</w:t>
      </w:r>
      <w:r w:rsidR="006D00D0">
        <w:rPr>
          <w:b/>
        </w:rPr>
        <w:t>20</w:t>
      </w:r>
      <w:r w:rsidR="00A8653A">
        <w:rPr>
          <w:b/>
        </w:rPr>
        <w:t xml:space="preserve"> году)</w:t>
      </w:r>
    </w:p>
    <w:p w:rsidR="00D92750" w:rsidRPr="00961FC1" w:rsidRDefault="00D92750" w:rsidP="00961FC1">
      <w:pPr>
        <w:widowControl w:val="0"/>
        <w:autoSpaceDE w:val="0"/>
        <w:autoSpaceDN w:val="0"/>
        <w:adjustRightInd w:val="0"/>
        <w:jc w:val="center"/>
        <w:rPr>
          <w:b/>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5"/>
        <w:gridCol w:w="1771"/>
        <w:gridCol w:w="1928"/>
        <w:gridCol w:w="3611"/>
        <w:gridCol w:w="6804"/>
      </w:tblGrid>
      <w:tr w:rsidR="004D4E1A" w:rsidRPr="00961FC1" w:rsidTr="004D4E1A">
        <w:trPr>
          <w:trHeight w:val="360"/>
        </w:trPr>
        <w:tc>
          <w:tcPr>
            <w:tcW w:w="595" w:type="dxa"/>
            <w:vMerge w:val="restart"/>
            <w:tcBorders>
              <w:top w:val="single" w:sz="4" w:space="0" w:color="000000"/>
              <w:left w:val="single" w:sz="4" w:space="0" w:color="000000"/>
              <w:bottom w:val="single" w:sz="4" w:space="0" w:color="000000"/>
              <w:right w:val="single" w:sz="4" w:space="0" w:color="000000"/>
            </w:tcBorders>
            <w:hideMark/>
          </w:tcPr>
          <w:p w:rsidR="004D4E1A" w:rsidRPr="00961FC1" w:rsidRDefault="004D4E1A" w:rsidP="00961FC1">
            <w:pPr>
              <w:widowControl w:val="0"/>
              <w:autoSpaceDE w:val="0"/>
              <w:autoSpaceDN w:val="0"/>
              <w:adjustRightInd w:val="0"/>
              <w:jc w:val="center"/>
              <w:rPr>
                <w:b/>
                <w:sz w:val="24"/>
              </w:rPr>
            </w:pPr>
            <w:r w:rsidRPr="00961FC1">
              <w:rPr>
                <w:b/>
                <w:sz w:val="24"/>
              </w:rPr>
              <w:t>№ п/п</w:t>
            </w:r>
          </w:p>
        </w:tc>
        <w:tc>
          <w:tcPr>
            <w:tcW w:w="1771" w:type="dxa"/>
            <w:vMerge w:val="restart"/>
            <w:tcBorders>
              <w:top w:val="single" w:sz="4" w:space="0" w:color="000000"/>
              <w:left w:val="single" w:sz="4" w:space="0" w:color="000000"/>
              <w:bottom w:val="single" w:sz="4" w:space="0" w:color="000000"/>
              <w:right w:val="single" w:sz="4" w:space="0" w:color="auto"/>
            </w:tcBorders>
          </w:tcPr>
          <w:p w:rsidR="004D4E1A" w:rsidRPr="00961FC1" w:rsidRDefault="004D4E1A" w:rsidP="00961FC1">
            <w:pPr>
              <w:widowControl w:val="0"/>
              <w:autoSpaceDE w:val="0"/>
              <w:autoSpaceDN w:val="0"/>
              <w:adjustRightInd w:val="0"/>
              <w:jc w:val="center"/>
              <w:rPr>
                <w:b/>
                <w:sz w:val="24"/>
              </w:rPr>
            </w:pPr>
            <w:r w:rsidRPr="00961FC1">
              <w:rPr>
                <w:b/>
                <w:sz w:val="24"/>
              </w:rPr>
              <w:t xml:space="preserve">№ </w:t>
            </w:r>
          </w:p>
          <w:p w:rsidR="004D4E1A" w:rsidRPr="00961FC1" w:rsidRDefault="004D4E1A" w:rsidP="00961FC1">
            <w:pPr>
              <w:widowControl w:val="0"/>
              <w:autoSpaceDE w:val="0"/>
              <w:autoSpaceDN w:val="0"/>
              <w:adjustRightInd w:val="0"/>
              <w:jc w:val="center"/>
              <w:rPr>
                <w:b/>
                <w:sz w:val="24"/>
              </w:rPr>
            </w:pPr>
            <w:r w:rsidRPr="00961FC1">
              <w:rPr>
                <w:b/>
                <w:sz w:val="24"/>
              </w:rPr>
              <w:t>реестровой записи, дата включения сведений в реестр</w:t>
            </w:r>
          </w:p>
          <w:p w:rsidR="004D4E1A" w:rsidRPr="00961FC1" w:rsidRDefault="004D4E1A" w:rsidP="00961FC1">
            <w:pPr>
              <w:widowControl w:val="0"/>
              <w:autoSpaceDE w:val="0"/>
              <w:autoSpaceDN w:val="0"/>
              <w:adjustRightInd w:val="0"/>
              <w:jc w:val="center"/>
              <w:rPr>
                <w:b/>
                <w:sz w:val="24"/>
              </w:rPr>
            </w:pPr>
          </w:p>
          <w:p w:rsidR="004D4E1A" w:rsidRPr="00961FC1" w:rsidRDefault="004D4E1A" w:rsidP="00961FC1">
            <w:pPr>
              <w:widowControl w:val="0"/>
              <w:autoSpaceDE w:val="0"/>
              <w:autoSpaceDN w:val="0"/>
              <w:adjustRightInd w:val="0"/>
              <w:jc w:val="center"/>
              <w:rPr>
                <w:b/>
                <w:sz w:val="24"/>
              </w:rPr>
            </w:pPr>
          </w:p>
        </w:tc>
        <w:tc>
          <w:tcPr>
            <w:tcW w:w="12343" w:type="dxa"/>
            <w:gridSpan w:val="3"/>
            <w:tcBorders>
              <w:top w:val="single" w:sz="4" w:space="0" w:color="000000"/>
              <w:left w:val="single" w:sz="4" w:space="0" w:color="auto"/>
              <w:bottom w:val="single" w:sz="4" w:space="0" w:color="auto"/>
              <w:right w:val="single" w:sz="4" w:space="0" w:color="000000"/>
            </w:tcBorders>
            <w:hideMark/>
          </w:tcPr>
          <w:p w:rsidR="004D4E1A" w:rsidRPr="00961FC1" w:rsidRDefault="004D4E1A" w:rsidP="00961FC1">
            <w:pPr>
              <w:widowControl w:val="0"/>
              <w:autoSpaceDE w:val="0"/>
              <w:autoSpaceDN w:val="0"/>
              <w:adjustRightInd w:val="0"/>
              <w:jc w:val="center"/>
              <w:rPr>
                <w:b/>
                <w:sz w:val="24"/>
              </w:rPr>
            </w:pPr>
            <w:r w:rsidRPr="00961FC1">
              <w:rPr>
                <w:b/>
                <w:sz w:val="24"/>
              </w:rPr>
              <w:t>Сведения о покупателях (хозяйствующих субъектах)</w:t>
            </w:r>
          </w:p>
        </w:tc>
      </w:tr>
      <w:tr w:rsidR="004D4E1A" w:rsidRPr="00961FC1" w:rsidTr="004D4E1A">
        <w:trPr>
          <w:trHeight w:val="25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4E1A" w:rsidRPr="00961FC1" w:rsidRDefault="004D4E1A" w:rsidP="00961FC1">
            <w:pPr>
              <w:rPr>
                <w:b/>
                <w:sz w:val="24"/>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4D4E1A" w:rsidRPr="00961FC1" w:rsidRDefault="004D4E1A" w:rsidP="00961FC1">
            <w:pPr>
              <w:rPr>
                <w:b/>
                <w:sz w:val="24"/>
              </w:rPr>
            </w:pPr>
          </w:p>
        </w:tc>
        <w:tc>
          <w:tcPr>
            <w:tcW w:w="1928" w:type="dxa"/>
            <w:tcBorders>
              <w:top w:val="single" w:sz="4" w:space="0" w:color="auto"/>
              <w:left w:val="single" w:sz="4" w:space="0" w:color="auto"/>
              <w:bottom w:val="single" w:sz="4" w:space="0" w:color="000000"/>
              <w:right w:val="single" w:sz="4" w:space="0" w:color="000000"/>
            </w:tcBorders>
            <w:hideMark/>
          </w:tcPr>
          <w:p w:rsidR="004D4E1A" w:rsidRPr="00961FC1" w:rsidRDefault="004D4E1A" w:rsidP="00961FC1">
            <w:pPr>
              <w:widowControl w:val="0"/>
              <w:autoSpaceDE w:val="0"/>
              <w:autoSpaceDN w:val="0"/>
              <w:adjustRightInd w:val="0"/>
              <w:jc w:val="center"/>
              <w:rPr>
                <w:b/>
                <w:sz w:val="24"/>
              </w:rPr>
            </w:pPr>
            <w:r w:rsidRPr="00961FC1">
              <w:rPr>
                <w:b/>
                <w:sz w:val="24"/>
              </w:rPr>
              <w:t>наименование</w:t>
            </w:r>
          </w:p>
          <w:p w:rsidR="004D4E1A" w:rsidRPr="00961FC1" w:rsidRDefault="004D4E1A" w:rsidP="00961FC1">
            <w:pPr>
              <w:widowControl w:val="0"/>
              <w:autoSpaceDE w:val="0"/>
              <w:autoSpaceDN w:val="0"/>
              <w:adjustRightInd w:val="0"/>
              <w:jc w:val="center"/>
              <w:rPr>
                <w:b/>
                <w:sz w:val="24"/>
              </w:rPr>
            </w:pPr>
            <w:r w:rsidRPr="00961FC1">
              <w:rPr>
                <w:b/>
                <w:sz w:val="24"/>
              </w:rPr>
              <w:t>юридического лица</w:t>
            </w:r>
          </w:p>
        </w:tc>
        <w:tc>
          <w:tcPr>
            <w:tcW w:w="3611" w:type="dxa"/>
            <w:tcBorders>
              <w:top w:val="single" w:sz="4" w:space="0" w:color="auto"/>
              <w:left w:val="single" w:sz="4" w:space="0" w:color="000000"/>
              <w:bottom w:val="single" w:sz="4" w:space="0" w:color="000000"/>
              <w:right w:val="single" w:sz="4" w:space="0" w:color="000000"/>
            </w:tcBorders>
            <w:hideMark/>
          </w:tcPr>
          <w:p w:rsidR="004D4E1A" w:rsidRDefault="004D4E1A" w:rsidP="00961FC1">
            <w:pPr>
              <w:widowControl w:val="0"/>
              <w:autoSpaceDE w:val="0"/>
              <w:autoSpaceDN w:val="0"/>
              <w:adjustRightInd w:val="0"/>
              <w:jc w:val="center"/>
              <w:rPr>
                <w:b/>
                <w:sz w:val="24"/>
              </w:rPr>
            </w:pPr>
            <w:r w:rsidRPr="00961FC1">
              <w:rPr>
                <w:b/>
                <w:sz w:val="24"/>
              </w:rPr>
              <w:t>почтовый адрес</w:t>
            </w:r>
          </w:p>
          <w:p w:rsidR="004D4E1A" w:rsidRDefault="004D4E1A" w:rsidP="00961FC1">
            <w:pPr>
              <w:widowControl w:val="0"/>
              <w:autoSpaceDE w:val="0"/>
              <w:autoSpaceDN w:val="0"/>
              <w:adjustRightInd w:val="0"/>
              <w:jc w:val="center"/>
              <w:rPr>
                <w:b/>
                <w:sz w:val="24"/>
              </w:rPr>
            </w:pPr>
            <w:r w:rsidRPr="00961FC1">
              <w:rPr>
                <w:b/>
                <w:sz w:val="24"/>
              </w:rPr>
              <w:t>(местонахождения) постоянно действующего исполнительн</w:t>
            </w:r>
            <w:r w:rsidRPr="00961FC1">
              <w:rPr>
                <w:b/>
                <w:sz w:val="24"/>
              </w:rPr>
              <w:t>о</w:t>
            </w:r>
            <w:r w:rsidRPr="00961FC1">
              <w:rPr>
                <w:b/>
                <w:sz w:val="24"/>
              </w:rPr>
              <w:t xml:space="preserve">го органа юридического </w:t>
            </w:r>
          </w:p>
          <w:p w:rsidR="004D4E1A" w:rsidRDefault="004D4E1A" w:rsidP="00961FC1">
            <w:pPr>
              <w:widowControl w:val="0"/>
              <w:autoSpaceDE w:val="0"/>
              <w:autoSpaceDN w:val="0"/>
              <w:adjustRightInd w:val="0"/>
              <w:jc w:val="center"/>
              <w:rPr>
                <w:b/>
                <w:sz w:val="24"/>
              </w:rPr>
            </w:pPr>
            <w:r w:rsidRPr="00961FC1">
              <w:rPr>
                <w:b/>
                <w:sz w:val="24"/>
              </w:rPr>
              <w:t xml:space="preserve">лица – </w:t>
            </w:r>
          </w:p>
          <w:p w:rsidR="004D4E1A" w:rsidRDefault="004D4E1A" w:rsidP="00961FC1">
            <w:pPr>
              <w:widowControl w:val="0"/>
              <w:autoSpaceDE w:val="0"/>
              <w:autoSpaceDN w:val="0"/>
              <w:adjustRightInd w:val="0"/>
              <w:jc w:val="center"/>
              <w:rPr>
                <w:b/>
                <w:sz w:val="24"/>
              </w:rPr>
            </w:pPr>
            <w:r w:rsidRPr="00961FC1">
              <w:rPr>
                <w:b/>
                <w:sz w:val="24"/>
              </w:rPr>
              <w:t xml:space="preserve">получателя </w:t>
            </w:r>
          </w:p>
          <w:p w:rsidR="004D4E1A" w:rsidRPr="00961FC1" w:rsidRDefault="004D4E1A" w:rsidP="00961FC1">
            <w:pPr>
              <w:widowControl w:val="0"/>
              <w:autoSpaceDE w:val="0"/>
              <w:autoSpaceDN w:val="0"/>
              <w:adjustRightInd w:val="0"/>
              <w:jc w:val="center"/>
              <w:rPr>
                <w:b/>
                <w:sz w:val="24"/>
              </w:rPr>
            </w:pPr>
            <w:r w:rsidRPr="00961FC1">
              <w:rPr>
                <w:b/>
                <w:sz w:val="24"/>
              </w:rPr>
              <w:t>поддержки</w:t>
            </w:r>
          </w:p>
        </w:tc>
        <w:tc>
          <w:tcPr>
            <w:tcW w:w="6804" w:type="dxa"/>
            <w:tcBorders>
              <w:top w:val="single" w:sz="4" w:space="0" w:color="auto"/>
              <w:left w:val="single" w:sz="4" w:space="0" w:color="000000"/>
              <w:bottom w:val="single" w:sz="4" w:space="0" w:color="000000"/>
              <w:right w:val="single" w:sz="4" w:space="0" w:color="000000"/>
            </w:tcBorders>
            <w:hideMark/>
          </w:tcPr>
          <w:p w:rsidR="004D4E1A" w:rsidRDefault="004D4E1A" w:rsidP="00961FC1">
            <w:pPr>
              <w:widowControl w:val="0"/>
              <w:autoSpaceDE w:val="0"/>
              <w:autoSpaceDN w:val="0"/>
              <w:adjustRightInd w:val="0"/>
              <w:jc w:val="center"/>
              <w:rPr>
                <w:b/>
                <w:sz w:val="24"/>
              </w:rPr>
            </w:pPr>
            <w:r w:rsidRPr="00961FC1">
              <w:rPr>
                <w:b/>
                <w:sz w:val="24"/>
              </w:rPr>
              <w:t xml:space="preserve">основной государственный регистрационный </w:t>
            </w:r>
          </w:p>
          <w:p w:rsidR="004D4E1A" w:rsidRDefault="004D4E1A" w:rsidP="00961FC1">
            <w:pPr>
              <w:widowControl w:val="0"/>
              <w:autoSpaceDE w:val="0"/>
              <w:autoSpaceDN w:val="0"/>
              <w:adjustRightInd w:val="0"/>
              <w:jc w:val="center"/>
              <w:rPr>
                <w:b/>
                <w:sz w:val="24"/>
              </w:rPr>
            </w:pPr>
            <w:r w:rsidRPr="00961FC1">
              <w:rPr>
                <w:b/>
                <w:sz w:val="24"/>
              </w:rPr>
              <w:t xml:space="preserve">номер записи о государственной регистрации </w:t>
            </w:r>
          </w:p>
          <w:p w:rsidR="004D4E1A" w:rsidRDefault="004D4E1A" w:rsidP="00961FC1">
            <w:pPr>
              <w:widowControl w:val="0"/>
              <w:autoSpaceDE w:val="0"/>
              <w:autoSpaceDN w:val="0"/>
              <w:adjustRightInd w:val="0"/>
              <w:jc w:val="center"/>
              <w:rPr>
                <w:b/>
                <w:sz w:val="24"/>
              </w:rPr>
            </w:pPr>
            <w:r w:rsidRPr="00961FC1">
              <w:rPr>
                <w:b/>
                <w:sz w:val="24"/>
              </w:rPr>
              <w:t xml:space="preserve">юридического </w:t>
            </w:r>
          </w:p>
          <w:p w:rsidR="004D4E1A" w:rsidRPr="00961FC1" w:rsidRDefault="004D4E1A" w:rsidP="00961FC1">
            <w:pPr>
              <w:widowControl w:val="0"/>
              <w:autoSpaceDE w:val="0"/>
              <w:autoSpaceDN w:val="0"/>
              <w:adjustRightInd w:val="0"/>
              <w:jc w:val="center"/>
              <w:rPr>
                <w:b/>
                <w:sz w:val="24"/>
              </w:rPr>
            </w:pPr>
            <w:r w:rsidRPr="00961FC1">
              <w:rPr>
                <w:b/>
                <w:sz w:val="24"/>
              </w:rPr>
              <w:t>лица (ОГРН)</w:t>
            </w:r>
          </w:p>
        </w:tc>
      </w:tr>
      <w:tr w:rsidR="004D4E1A" w:rsidRPr="00961FC1" w:rsidTr="004D4E1A">
        <w:tc>
          <w:tcPr>
            <w:tcW w:w="595" w:type="dxa"/>
            <w:tcBorders>
              <w:top w:val="single" w:sz="4" w:space="0" w:color="000000"/>
              <w:left w:val="single" w:sz="4" w:space="0" w:color="000000"/>
              <w:bottom w:val="single" w:sz="4" w:space="0" w:color="000000"/>
              <w:right w:val="single" w:sz="4" w:space="0" w:color="000000"/>
            </w:tcBorders>
          </w:tcPr>
          <w:p w:rsidR="004D4E1A" w:rsidRPr="002C2070" w:rsidRDefault="004D4E1A" w:rsidP="00961FC1">
            <w:pPr>
              <w:widowControl w:val="0"/>
              <w:autoSpaceDE w:val="0"/>
              <w:autoSpaceDN w:val="0"/>
              <w:adjustRightInd w:val="0"/>
              <w:jc w:val="center"/>
              <w:rPr>
                <w:sz w:val="24"/>
              </w:rPr>
            </w:pPr>
            <w:r w:rsidRPr="002C2070">
              <w:rPr>
                <w:sz w:val="24"/>
              </w:rPr>
              <w:t>1.</w:t>
            </w:r>
          </w:p>
        </w:tc>
        <w:tc>
          <w:tcPr>
            <w:tcW w:w="1771" w:type="dxa"/>
            <w:tcBorders>
              <w:top w:val="single" w:sz="4" w:space="0" w:color="000000"/>
              <w:left w:val="single" w:sz="4" w:space="0" w:color="000000"/>
              <w:bottom w:val="single" w:sz="4" w:space="0" w:color="000000"/>
              <w:right w:val="single" w:sz="4" w:space="0" w:color="auto"/>
            </w:tcBorders>
          </w:tcPr>
          <w:p w:rsidR="004D4E1A" w:rsidRPr="002C2070" w:rsidRDefault="004D4E1A" w:rsidP="006D00D0">
            <w:pPr>
              <w:widowControl w:val="0"/>
              <w:autoSpaceDE w:val="0"/>
              <w:autoSpaceDN w:val="0"/>
              <w:adjustRightInd w:val="0"/>
              <w:jc w:val="center"/>
              <w:rPr>
                <w:sz w:val="24"/>
              </w:rPr>
            </w:pPr>
            <w:r>
              <w:rPr>
                <w:sz w:val="24"/>
              </w:rPr>
              <w:t xml:space="preserve">№ 1 от </w:t>
            </w:r>
            <w:r w:rsidR="008F66C1">
              <w:rPr>
                <w:sz w:val="24"/>
              </w:rPr>
              <w:t>1</w:t>
            </w:r>
            <w:r w:rsidR="006D00D0">
              <w:rPr>
                <w:sz w:val="24"/>
              </w:rPr>
              <w:t>2</w:t>
            </w:r>
            <w:r w:rsidR="008F66C1">
              <w:rPr>
                <w:sz w:val="24"/>
              </w:rPr>
              <w:t>.08.</w:t>
            </w:r>
            <w:r>
              <w:rPr>
                <w:sz w:val="24"/>
              </w:rPr>
              <w:t>201</w:t>
            </w:r>
            <w:r w:rsidR="006D00D0">
              <w:rPr>
                <w:sz w:val="24"/>
              </w:rPr>
              <w:t>9</w:t>
            </w:r>
          </w:p>
        </w:tc>
        <w:tc>
          <w:tcPr>
            <w:tcW w:w="1928" w:type="dxa"/>
            <w:tcBorders>
              <w:top w:val="single" w:sz="4" w:space="0" w:color="000000"/>
              <w:left w:val="single" w:sz="4" w:space="0" w:color="auto"/>
              <w:bottom w:val="single" w:sz="4" w:space="0" w:color="000000"/>
              <w:right w:val="single" w:sz="4" w:space="0" w:color="000000"/>
            </w:tcBorders>
          </w:tcPr>
          <w:p w:rsidR="004D4E1A" w:rsidRPr="002C2070" w:rsidRDefault="004D4E1A" w:rsidP="002C2070">
            <w:pPr>
              <w:widowControl w:val="0"/>
              <w:autoSpaceDE w:val="0"/>
              <w:autoSpaceDN w:val="0"/>
              <w:adjustRightInd w:val="0"/>
              <w:rPr>
                <w:sz w:val="24"/>
              </w:rPr>
            </w:pPr>
            <w:r w:rsidRPr="002C2070">
              <w:rPr>
                <w:sz w:val="24"/>
              </w:rPr>
              <w:t>Муниципальное казенное торг</w:t>
            </w:r>
            <w:r w:rsidRPr="002C2070">
              <w:rPr>
                <w:sz w:val="24"/>
              </w:rPr>
              <w:t>о</w:t>
            </w:r>
            <w:r w:rsidRPr="002C2070">
              <w:rPr>
                <w:sz w:val="24"/>
              </w:rPr>
              <w:t>во-розничное предприятие «Корлики»</w:t>
            </w:r>
          </w:p>
        </w:tc>
        <w:tc>
          <w:tcPr>
            <w:tcW w:w="3611" w:type="dxa"/>
            <w:tcBorders>
              <w:top w:val="single" w:sz="4" w:space="0" w:color="000000"/>
              <w:left w:val="single" w:sz="4" w:space="0" w:color="000000"/>
              <w:bottom w:val="single" w:sz="4" w:space="0" w:color="000000"/>
              <w:right w:val="single" w:sz="4" w:space="0" w:color="000000"/>
            </w:tcBorders>
          </w:tcPr>
          <w:p w:rsidR="004D4E1A" w:rsidRPr="002C2070" w:rsidRDefault="004D4E1A" w:rsidP="00E71FB6">
            <w:pPr>
              <w:widowControl w:val="0"/>
              <w:autoSpaceDE w:val="0"/>
              <w:autoSpaceDN w:val="0"/>
              <w:adjustRightInd w:val="0"/>
              <w:rPr>
                <w:sz w:val="24"/>
              </w:rPr>
            </w:pPr>
            <w:r>
              <w:rPr>
                <w:sz w:val="24"/>
              </w:rPr>
              <w:t>628601, Российская Федерация, Ханты-Мансийский автономный округ – Югра, г. Нижневартовск, ул. Октябрьская, 54</w:t>
            </w:r>
          </w:p>
        </w:tc>
        <w:tc>
          <w:tcPr>
            <w:tcW w:w="6804" w:type="dxa"/>
            <w:tcBorders>
              <w:top w:val="single" w:sz="4" w:space="0" w:color="000000"/>
              <w:left w:val="single" w:sz="4" w:space="0" w:color="000000"/>
              <w:bottom w:val="single" w:sz="4" w:space="0" w:color="000000"/>
              <w:right w:val="single" w:sz="4" w:space="0" w:color="000000"/>
            </w:tcBorders>
          </w:tcPr>
          <w:p w:rsidR="007572F8" w:rsidRDefault="007572F8" w:rsidP="004D4E1A">
            <w:pPr>
              <w:widowControl w:val="0"/>
              <w:autoSpaceDE w:val="0"/>
              <w:autoSpaceDN w:val="0"/>
              <w:adjustRightInd w:val="0"/>
              <w:jc w:val="center"/>
              <w:rPr>
                <w:sz w:val="24"/>
              </w:rPr>
            </w:pPr>
          </w:p>
          <w:p w:rsidR="004D4E1A" w:rsidRPr="002C2070" w:rsidRDefault="004D4E1A" w:rsidP="004D4E1A">
            <w:pPr>
              <w:widowControl w:val="0"/>
              <w:autoSpaceDE w:val="0"/>
              <w:autoSpaceDN w:val="0"/>
              <w:adjustRightInd w:val="0"/>
              <w:jc w:val="center"/>
              <w:rPr>
                <w:sz w:val="24"/>
              </w:rPr>
            </w:pPr>
            <w:r>
              <w:rPr>
                <w:sz w:val="24"/>
              </w:rPr>
              <w:t>1058600538831</w:t>
            </w:r>
          </w:p>
        </w:tc>
      </w:tr>
    </w:tbl>
    <w:p w:rsidR="00CC01B1" w:rsidRPr="00CC01B1" w:rsidRDefault="00CC01B1" w:rsidP="00D92750">
      <w:pPr>
        <w:widowControl w:val="0"/>
        <w:jc w:val="both"/>
      </w:pPr>
    </w:p>
    <w:sectPr w:rsidR="00CC01B1" w:rsidRPr="00CC01B1" w:rsidSect="00D92750">
      <w:headerReference w:type="default" r:id="rId8"/>
      <w:pgSz w:w="16836" w:h="11904" w:orient="landscape"/>
      <w:pgMar w:top="1134" w:right="567"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961" w:rsidRDefault="00703961">
      <w:r>
        <w:separator/>
      </w:r>
    </w:p>
  </w:endnote>
  <w:endnote w:type="continuationSeparator" w:id="1">
    <w:p w:rsidR="00703961" w:rsidRDefault="007039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961" w:rsidRDefault="00703961">
      <w:r>
        <w:separator/>
      </w:r>
    </w:p>
  </w:footnote>
  <w:footnote w:type="continuationSeparator" w:id="1">
    <w:p w:rsidR="00703961" w:rsidRDefault="007039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750" w:rsidRDefault="002A00B1">
    <w:pPr>
      <w:pStyle w:val="a4"/>
      <w:jc w:val="center"/>
    </w:pPr>
    <w:r>
      <w:fldChar w:fldCharType="begin"/>
    </w:r>
    <w:r w:rsidR="00D92750">
      <w:instrText>PAGE   \* MERGEFORMAT</w:instrText>
    </w:r>
    <w:r>
      <w:fldChar w:fldCharType="separate"/>
    </w:r>
    <w:r w:rsidR="00D92750">
      <w:rPr>
        <w:noProof/>
      </w:rPr>
      <w:t>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E10318F"/>
    <w:multiLevelType w:val="singleLevel"/>
    <w:tmpl w:val="0419000F"/>
    <w:lvl w:ilvl="0">
      <w:start w:val="1"/>
      <w:numFmt w:val="decimal"/>
      <w:lvlText w:val="%1."/>
      <w:lvlJc w:val="left"/>
      <w:pPr>
        <w:tabs>
          <w:tab w:val="num" w:pos="360"/>
        </w:tabs>
        <w:ind w:left="360" w:hanging="360"/>
      </w:pPr>
    </w:lvl>
  </w:abstractNum>
  <w:abstractNum w:abstractNumId="6">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B377E81"/>
    <w:multiLevelType w:val="multilevel"/>
    <w:tmpl w:val="AEFEFC20"/>
    <w:lvl w:ilvl="0">
      <w:start w:val="1"/>
      <w:numFmt w:val="decimal"/>
      <w:lvlText w:val="%1."/>
      <w:lvlJc w:val="left"/>
      <w:pPr>
        <w:ind w:left="1068" w:hanging="360"/>
      </w:pPr>
    </w:lvl>
    <w:lvl w:ilvl="1">
      <w:start w:val="1"/>
      <w:numFmt w:val="decimal"/>
      <w:isLgl/>
      <w:lvlText w:val="%1.%2."/>
      <w:lvlJc w:val="left"/>
      <w:pPr>
        <w:ind w:left="1571"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9">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531458"/>
  </w:hdrShapeDefaults>
  <w:footnotePr>
    <w:footnote w:id="0"/>
    <w:footnote w:id="1"/>
  </w:footnotePr>
  <w:endnotePr>
    <w:endnote w:id="0"/>
    <w:endnote w:id="1"/>
  </w:endnotePr>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190"/>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97FA4"/>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219C"/>
    <w:rsid w:val="000D2A33"/>
    <w:rsid w:val="000D628B"/>
    <w:rsid w:val="000E063E"/>
    <w:rsid w:val="000E078B"/>
    <w:rsid w:val="000E3C86"/>
    <w:rsid w:val="000E6746"/>
    <w:rsid w:val="000E6C83"/>
    <w:rsid w:val="000E7445"/>
    <w:rsid w:val="000F3259"/>
    <w:rsid w:val="000F6A29"/>
    <w:rsid w:val="001002E1"/>
    <w:rsid w:val="00101E06"/>
    <w:rsid w:val="0010246A"/>
    <w:rsid w:val="00102DDA"/>
    <w:rsid w:val="00103954"/>
    <w:rsid w:val="0010707C"/>
    <w:rsid w:val="001073F0"/>
    <w:rsid w:val="0011220D"/>
    <w:rsid w:val="00117910"/>
    <w:rsid w:val="00117E19"/>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78C"/>
    <w:rsid w:val="00242890"/>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00B1"/>
    <w:rsid w:val="002A2381"/>
    <w:rsid w:val="002A264B"/>
    <w:rsid w:val="002A51A2"/>
    <w:rsid w:val="002A6D69"/>
    <w:rsid w:val="002A7193"/>
    <w:rsid w:val="002B3820"/>
    <w:rsid w:val="002B3AA0"/>
    <w:rsid w:val="002B59BF"/>
    <w:rsid w:val="002C0F4C"/>
    <w:rsid w:val="002C147A"/>
    <w:rsid w:val="002C2070"/>
    <w:rsid w:val="002C2E3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7213"/>
    <w:rsid w:val="00370546"/>
    <w:rsid w:val="00371EE1"/>
    <w:rsid w:val="00372BB9"/>
    <w:rsid w:val="00373322"/>
    <w:rsid w:val="0037465E"/>
    <w:rsid w:val="00375F8F"/>
    <w:rsid w:val="0038106A"/>
    <w:rsid w:val="00381CED"/>
    <w:rsid w:val="00382C5D"/>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6553"/>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FD7"/>
    <w:rsid w:val="004C4852"/>
    <w:rsid w:val="004C562F"/>
    <w:rsid w:val="004C6160"/>
    <w:rsid w:val="004C6881"/>
    <w:rsid w:val="004C6D8F"/>
    <w:rsid w:val="004D0A7B"/>
    <w:rsid w:val="004D0D3F"/>
    <w:rsid w:val="004D0ED5"/>
    <w:rsid w:val="004D26C8"/>
    <w:rsid w:val="004D44AE"/>
    <w:rsid w:val="004D4587"/>
    <w:rsid w:val="004D4E1A"/>
    <w:rsid w:val="004D7118"/>
    <w:rsid w:val="004E09FC"/>
    <w:rsid w:val="004E10CB"/>
    <w:rsid w:val="004E2031"/>
    <w:rsid w:val="004E25D4"/>
    <w:rsid w:val="004E2685"/>
    <w:rsid w:val="004E4E76"/>
    <w:rsid w:val="004E7835"/>
    <w:rsid w:val="004F0D4E"/>
    <w:rsid w:val="004F11A1"/>
    <w:rsid w:val="004F18A3"/>
    <w:rsid w:val="004F3261"/>
    <w:rsid w:val="00505294"/>
    <w:rsid w:val="00505DC5"/>
    <w:rsid w:val="00506547"/>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F31"/>
    <w:rsid w:val="0053265B"/>
    <w:rsid w:val="005337E5"/>
    <w:rsid w:val="0053585F"/>
    <w:rsid w:val="00541C89"/>
    <w:rsid w:val="00542309"/>
    <w:rsid w:val="00544BDE"/>
    <w:rsid w:val="005455B1"/>
    <w:rsid w:val="005504B1"/>
    <w:rsid w:val="005522F7"/>
    <w:rsid w:val="005565AA"/>
    <w:rsid w:val="00556C2A"/>
    <w:rsid w:val="00557039"/>
    <w:rsid w:val="0055747B"/>
    <w:rsid w:val="00560ED7"/>
    <w:rsid w:val="0056111E"/>
    <w:rsid w:val="00562798"/>
    <w:rsid w:val="00563E9F"/>
    <w:rsid w:val="0057411D"/>
    <w:rsid w:val="00575C02"/>
    <w:rsid w:val="00577E6F"/>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7ADD"/>
    <w:rsid w:val="005D0B71"/>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5466F"/>
    <w:rsid w:val="00657477"/>
    <w:rsid w:val="00660380"/>
    <w:rsid w:val="006615A0"/>
    <w:rsid w:val="0066380A"/>
    <w:rsid w:val="006640A4"/>
    <w:rsid w:val="00671428"/>
    <w:rsid w:val="00672D4D"/>
    <w:rsid w:val="006734D7"/>
    <w:rsid w:val="0067542F"/>
    <w:rsid w:val="0067645C"/>
    <w:rsid w:val="00676B9E"/>
    <w:rsid w:val="00676DDC"/>
    <w:rsid w:val="006809FA"/>
    <w:rsid w:val="00681FE6"/>
    <w:rsid w:val="006828E8"/>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0D0"/>
    <w:rsid w:val="006D0637"/>
    <w:rsid w:val="006E1B1F"/>
    <w:rsid w:val="006E2F27"/>
    <w:rsid w:val="006E4FEC"/>
    <w:rsid w:val="006E78BE"/>
    <w:rsid w:val="006E7E51"/>
    <w:rsid w:val="006F0830"/>
    <w:rsid w:val="006F0858"/>
    <w:rsid w:val="006F20FF"/>
    <w:rsid w:val="006F249D"/>
    <w:rsid w:val="006F3985"/>
    <w:rsid w:val="006F3B6B"/>
    <w:rsid w:val="006F6CC9"/>
    <w:rsid w:val="006F7C16"/>
    <w:rsid w:val="006F7E0B"/>
    <w:rsid w:val="0070292E"/>
    <w:rsid w:val="00702F69"/>
    <w:rsid w:val="00702FA4"/>
    <w:rsid w:val="00703961"/>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3BC2"/>
    <w:rsid w:val="007344BF"/>
    <w:rsid w:val="0073620C"/>
    <w:rsid w:val="00737C60"/>
    <w:rsid w:val="00737D85"/>
    <w:rsid w:val="00741EA5"/>
    <w:rsid w:val="007449A6"/>
    <w:rsid w:val="007507F8"/>
    <w:rsid w:val="007516EF"/>
    <w:rsid w:val="00752EB7"/>
    <w:rsid w:val="00754261"/>
    <w:rsid w:val="007572F8"/>
    <w:rsid w:val="007602EC"/>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38DE"/>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8C1"/>
    <w:rsid w:val="00854A9B"/>
    <w:rsid w:val="00854D10"/>
    <w:rsid w:val="0085654A"/>
    <w:rsid w:val="00856A60"/>
    <w:rsid w:val="008616CA"/>
    <w:rsid w:val="008643E1"/>
    <w:rsid w:val="00866EC9"/>
    <w:rsid w:val="0087138D"/>
    <w:rsid w:val="00874763"/>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8F66C1"/>
    <w:rsid w:val="00901539"/>
    <w:rsid w:val="00906C9D"/>
    <w:rsid w:val="00911B2C"/>
    <w:rsid w:val="00914C02"/>
    <w:rsid w:val="00915267"/>
    <w:rsid w:val="009169FC"/>
    <w:rsid w:val="009219AE"/>
    <w:rsid w:val="00922A94"/>
    <w:rsid w:val="00924955"/>
    <w:rsid w:val="0092760B"/>
    <w:rsid w:val="00932A0E"/>
    <w:rsid w:val="00934157"/>
    <w:rsid w:val="00937073"/>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F1F"/>
    <w:rsid w:val="00961FC1"/>
    <w:rsid w:val="00963B3C"/>
    <w:rsid w:val="009640EA"/>
    <w:rsid w:val="009643E7"/>
    <w:rsid w:val="0096531B"/>
    <w:rsid w:val="00966571"/>
    <w:rsid w:val="0096771E"/>
    <w:rsid w:val="00973AA3"/>
    <w:rsid w:val="0097679A"/>
    <w:rsid w:val="00983F5E"/>
    <w:rsid w:val="00986A2F"/>
    <w:rsid w:val="00993845"/>
    <w:rsid w:val="00997BC5"/>
    <w:rsid w:val="009A0EE9"/>
    <w:rsid w:val="009A13C1"/>
    <w:rsid w:val="009A3300"/>
    <w:rsid w:val="009A4F8F"/>
    <w:rsid w:val="009A6A7D"/>
    <w:rsid w:val="009A74C8"/>
    <w:rsid w:val="009A7BB0"/>
    <w:rsid w:val="009B5522"/>
    <w:rsid w:val="009B5610"/>
    <w:rsid w:val="009B7C66"/>
    <w:rsid w:val="009C0BBB"/>
    <w:rsid w:val="009C20E4"/>
    <w:rsid w:val="009C23A1"/>
    <w:rsid w:val="009C3458"/>
    <w:rsid w:val="009C4CFA"/>
    <w:rsid w:val="009C55C9"/>
    <w:rsid w:val="009D0146"/>
    <w:rsid w:val="009D116D"/>
    <w:rsid w:val="009D14F8"/>
    <w:rsid w:val="009D1D12"/>
    <w:rsid w:val="009D4C63"/>
    <w:rsid w:val="009D4CF5"/>
    <w:rsid w:val="009D7D59"/>
    <w:rsid w:val="009E1033"/>
    <w:rsid w:val="009E26E0"/>
    <w:rsid w:val="009E4687"/>
    <w:rsid w:val="009E5DB6"/>
    <w:rsid w:val="009E60E5"/>
    <w:rsid w:val="009E622C"/>
    <w:rsid w:val="009E674B"/>
    <w:rsid w:val="009F0FDC"/>
    <w:rsid w:val="009F133B"/>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4D13"/>
    <w:rsid w:val="00A67490"/>
    <w:rsid w:val="00A70F1B"/>
    <w:rsid w:val="00A731FB"/>
    <w:rsid w:val="00A7409D"/>
    <w:rsid w:val="00A74546"/>
    <w:rsid w:val="00A7508E"/>
    <w:rsid w:val="00A75AA5"/>
    <w:rsid w:val="00A82D7A"/>
    <w:rsid w:val="00A82F33"/>
    <w:rsid w:val="00A84D1B"/>
    <w:rsid w:val="00A8653A"/>
    <w:rsid w:val="00A86760"/>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32F0"/>
    <w:rsid w:val="00B23CED"/>
    <w:rsid w:val="00B30B4C"/>
    <w:rsid w:val="00B339F1"/>
    <w:rsid w:val="00B3447F"/>
    <w:rsid w:val="00B34FBE"/>
    <w:rsid w:val="00B3738B"/>
    <w:rsid w:val="00B41A6F"/>
    <w:rsid w:val="00B44254"/>
    <w:rsid w:val="00B44779"/>
    <w:rsid w:val="00B45BA5"/>
    <w:rsid w:val="00B45CB6"/>
    <w:rsid w:val="00B516A3"/>
    <w:rsid w:val="00B52303"/>
    <w:rsid w:val="00B56A04"/>
    <w:rsid w:val="00B60BDB"/>
    <w:rsid w:val="00B60EB3"/>
    <w:rsid w:val="00B6449A"/>
    <w:rsid w:val="00B65845"/>
    <w:rsid w:val="00B66923"/>
    <w:rsid w:val="00B7165E"/>
    <w:rsid w:val="00B86C0A"/>
    <w:rsid w:val="00B87595"/>
    <w:rsid w:val="00B92159"/>
    <w:rsid w:val="00B9430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3047"/>
    <w:rsid w:val="00BE3085"/>
    <w:rsid w:val="00BE36E8"/>
    <w:rsid w:val="00BE7D0B"/>
    <w:rsid w:val="00BF1C1A"/>
    <w:rsid w:val="00BF29F5"/>
    <w:rsid w:val="00BF3055"/>
    <w:rsid w:val="00BF6E8C"/>
    <w:rsid w:val="00C00870"/>
    <w:rsid w:val="00C01321"/>
    <w:rsid w:val="00C0312C"/>
    <w:rsid w:val="00C04164"/>
    <w:rsid w:val="00C04FE9"/>
    <w:rsid w:val="00C0680F"/>
    <w:rsid w:val="00C0721E"/>
    <w:rsid w:val="00C119C9"/>
    <w:rsid w:val="00C12DD6"/>
    <w:rsid w:val="00C2323E"/>
    <w:rsid w:val="00C25104"/>
    <w:rsid w:val="00C31DBE"/>
    <w:rsid w:val="00C32104"/>
    <w:rsid w:val="00C332CD"/>
    <w:rsid w:val="00C33BFF"/>
    <w:rsid w:val="00C4055D"/>
    <w:rsid w:val="00C4675F"/>
    <w:rsid w:val="00C479BF"/>
    <w:rsid w:val="00C50073"/>
    <w:rsid w:val="00C57BE4"/>
    <w:rsid w:val="00C57E1E"/>
    <w:rsid w:val="00C6072A"/>
    <w:rsid w:val="00C6189E"/>
    <w:rsid w:val="00C6229B"/>
    <w:rsid w:val="00C6242E"/>
    <w:rsid w:val="00C62F7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5B87"/>
    <w:rsid w:val="00C95D51"/>
    <w:rsid w:val="00C96D14"/>
    <w:rsid w:val="00CA23DE"/>
    <w:rsid w:val="00CA380B"/>
    <w:rsid w:val="00CA7790"/>
    <w:rsid w:val="00CB714C"/>
    <w:rsid w:val="00CC01B1"/>
    <w:rsid w:val="00CC0F95"/>
    <w:rsid w:val="00CC124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651F"/>
    <w:rsid w:val="00CF7E4B"/>
    <w:rsid w:val="00D00174"/>
    <w:rsid w:val="00D034E5"/>
    <w:rsid w:val="00D03E76"/>
    <w:rsid w:val="00D06FB0"/>
    <w:rsid w:val="00D12878"/>
    <w:rsid w:val="00D1466A"/>
    <w:rsid w:val="00D15796"/>
    <w:rsid w:val="00D15F89"/>
    <w:rsid w:val="00D17781"/>
    <w:rsid w:val="00D17D1F"/>
    <w:rsid w:val="00D21AF6"/>
    <w:rsid w:val="00D23F6D"/>
    <w:rsid w:val="00D27DE9"/>
    <w:rsid w:val="00D3171C"/>
    <w:rsid w:val="00D31D5F"/>
    <w:rsid w:val="00D3321F"/>
    <w:rsid w:val="00D401FC"/>
    <w:rsid w:val="00D41DDE"/>
    <w:rsid w:val="00D42784"/>
    <w:rsid w:val="00D448AF"/>
    <w:rsid w:val="00D461CE"/>
    <w:rsid w:val="00D50BCA"/>
    <w:rsid w:val="00D51007"/>
    <w:rsid w:val="00D526B1"/>
    <w:rsid w:val="00D541BF"/>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2750"/>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29E4"/>
    <w:rsid w:val="00DE3E53"/>
    <w:rsid w:val="00DE4C46"/>
    <w:rsid w:val="00DF0D93"/>
    <w:rsid w:val="00DF0F7A"/>
    <w:rsid w:val="00DF1556"/>
    <w:rsid w:val="00DF24F4"/>
    <w:rsid w:val="00DF2A19"/>
    <w:rsid w:val="00DF60E4"/>
    <w:rsid w:val="00DF6D12"/>
    <w:rsid w:val="00DF7F8A"/>
    <w:rsid w:val="00E016F4"/>
    <w:rsid w:val="00E01A82"/>
    <w:rsid w:val="00E01C00"/>
    <w:rsid w:val="00E01CD5"/>
    <w:rsid w:val="00E0373F"/>
    <w:rsid w:val="00E0480E"/>
    <w:rsid w:val="00E07334"/>
    <w:rsid w:val="00E07FC0"/>
    <w:rsid w:val="00E1165D"/>
    <w:rsid w:val="00E11852"/>
    <w:rsid w:val="00E16D27"/>
    <w:rsid w:val="00E20542"/>
    <w:rsid w:val="00E215BD"/>
    <w:rsid w:val="00E22309"/>
    <w:rsid w:val="00E22FDE"/>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4802"/>
    <w:rsid w:val="00E66F70"/>
    <w:rsid w:val="00E67167"/>
    <w:rsid w:val="00E71FB6"/>
    <w:rsid w:val="00E74519"/>
    <w:rsid w:val="00E75F46"/>
    <w:rsid w:val="00E81984"/>
    <w:rsid w:val="00E827B3"/>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43E4"/>
    <w:rsid w:val="00F071A9"/>
    <w:rsid w:val="00F102B6"/>
    <w:rsid w:val="00F1084E"/>
    <w:rsid w:val="00F10B00"/>
    <w:rsid w:val="00F10B4D"/>
    <w:rsid w:val="00F10F95"/>
    <w:rsid w:val="00F11173"/>
    <w:rsid w:val="00F11638"/>
    <w:rsid w:val="00F21511"/>
    <w:rsid w:val="00F222D0"/>
    <w:rsid w:val="00F27741"/>
    <w:rsid w:val="00F279A5"/>
    <w:rsid w:val="00F32FBB"/>
    <w:rsid w:val="00F35AE8"/>
    <w:rsid w:val="00F36667"/>
    <w:rsid w:val="00F371D8"/>
    <w:rsid w:val="00F425C0"/>
    <w:rsid w:val="00F4455B"/>
    <w:rsid w:val="00F45404"/>
    <w:rsid w:val="00F46457"/>
    <w:rsid w:val="00F53031"/>
    <w:rsid w:val="00F544F3"/>
    <w:rsid w:val="00F61312"/>
    <w:rsid w:val="00F62EF4"/>
    <w:rsid w:val="00F63A60"/>
    <w:rsid w:val="00F63C3A"/>
    <w:rsid w:val="00F70050"/>
    <w:rsid w:val="00F711BC"/>
    <w:rsid w:val="00F752A2"/>
    <w:rsid w:val="00F76339"/>
    <w:rsid w:val="00F8249F"/>
    <w:rsid w:val="00F82ACE"/>
    <w:rsid w:val="00F82D76"/>
    <w:rsid w:val="00F832EF"/>
    <w:rsid w:val="00F83B6B"/>
    <w:rsid w:val="00F83C73"/>
    <w:rsid w:val="00F854E3"/>
    <w:rsid w:val="00F86156"/>
    <w:rsid w:val="00F90BEF"/>
    <w:rsid w:val="00F93091"/>
    <w:rsid w:val="00F93C9C"/>
    <w:rsid w:val="00F95C1F"/>
    <w:rsid w:val="00F97519"/>
    <w:rsid w:val="00F977D4"/>
    <w:rsid w:val="00FA0D8E"/>
    <w:rsid w:val="00FA690F"/>
    <w:rsid w:val="00FA6CE0"/>
    <w:rsid w:val="00FA6EFD"/>
    <w:rsid w:val="00FA72F9"/>
    <w:rsid w:val="00FB49C7"/>
    <w:rsid w:val="00FB4BC9"/>
    <w:rsid w:val="00FB518B"/>
    <w:rsid w:val="00FB6A32"/>
    <w:rsid w:val="00FB73E9"/>
    <w:rsid w:val="00FB75B5"/>
    <w:rsid w:val="00FB7796"/>
    <w:rsid w:val="00FC178A"/>
    <w:rsid w:val="00FC5B2B"/>
    <w:rsid w:val="00FC62F2"/>
    <w:rsid w:val="00FC64DF"/>
    <w:rsid w:val="00FC777F"/>
    <w:rsid w:val="00FD1738"/>
    <w:rsid w:val="00FD2190"/>
    <w:rsid w:val="00FD33BF"/>
    <w:rsid w:val="00FE30F1"/>
    <w:rsid w:val="00FE4D02"/>
    <w:rsid w:val="00FE5DCD"/>
    <w:rsid w:val="00FE5ECE"/>
    <w:rsid w:val="00FE6C2F"/>
    <w:rsid w:val="00FF000D"/>
    <w:rsid w:val="00FF6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1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1"/>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rsid w:val="00950359"/>
    <w:rPr>
      <w:sz w:val="28"/>
    </w:rPr>
  </w:style>
  <w:style w:type="paragraph" w:customStyle="1" w:styleId="1fff">
    <w:name w:val="Основной текст1"/>
    <w:basedOn w:val="1ffe"/>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1"/>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rsid w:val="00950359"/>
    <w:rPr>
      <w:sz w:val="28"/>
    </w:rPr>
  </w:style>
  <w:style w:type="paragraph" w:customStyle="1" w:styleId="1fff">
    <w:name w:val="Основной текст1"/>
    <w:basedOn w:val="1ffe"/>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07335926">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C940B-4E22-4849-AAE8-D1C5B5A00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679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OvsienkoEB</cp:lastModifiedBy>
  <cp:revision>3</cp:revision>
  <cp:lastPrinted>2019-08-13T06:31:00Z</cp:lastPrinted>
  <dcterms:created xsi:type="dcterms:W3CDTF">2019-08-13T06:29:00Z</dcterms:created>
  <dcterms:modified xsi:type="dcterms:W3CDTF">2019-08-13T06:33:00Z</dcterms:modified>
</cp:coreProperties>
</file>